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F242" w14:textId="00E5AEE7" w:rsidR="008C7226" w:rsidRPr="00550B17" w:rsidRDefault="003F55E8" w:rsidP="0041348E">
      <w:pPr>
        <w:jc w:val="both"/>
        <w:rPr>
          <w:rFonts w:ascii="Cambria" w:hAnsi="Cambria" w:cstheme="minorHAnsi"/>
          <w:b/>
          <w:sz w:val="26"/>
          <w:szCs w:val="26"/>
          <w:u w:val="single"/>
        </w:rPr>
      </w:pPr>
      <w:r w:rsidRPr="00550B17">
        <w:rPr>
          <w:rFonts w:ascii="Cambria" w:hAnsi="Cambria" w:cstheme="minorHAnsi"/>
          <w:b/>
          <w:color w:val="2E74B5" w:themeColor="accent5" w:themeShade="BF"/>
          <w:sz w:val="26"/>
          <w:szCs w:val="26"/>
          <w:u w:val="single"/>
        </w:rPr>
        <w:t xml:space="preserve"> </w:t>
      </w:r>
    </w:p>
    <w:p w14:paraId="4E00F6DB" w14:textId="074CBA70" w:rsidR="006F0D04" w:rsidRPr="00550B17" w:rsidRDefault="00881443" w:rsidP="006F0D04">
      <w:pPr>
        <w:jc w:val="both"/>
        <w:rPr>
          <w:rFonts w:ascii="Cambria" w:hAnsi="Cambria" w:cstheme="minorHAnsi"/>
          <w:b/>
          <w:sz w:val="20"/>
          <w:szCs w:val="20"/>
        </w:rPr>
      </w:pPr>
      <w:r w:rsidRPr="00550B17">
        <w:rPr>
          <w:rFonts w:ascii="Cambria" w:hAnsi="Cambria" w:cstheme="minorHAnsi"/>
          <w:b/>
          <w:sz w:val="20"/>
          <w:szCs w:val="20"/>
        </w:rPr>
        <w:t>Komunikat Instytutu Skrzynki z dnia</w:t>
      </w:r>
      <w:r w:rsidR="006A2BBA" w:rsidRPr="00550B17">
        <w:rPr>
          <w:rFonts w:ascii="Cambria" w:hAnsi="Cambria" w:cstheme="minorHAnsi"/>
          <w:b/>
          <w:sz w:val="20"/>
          <w:szCs w:val="20"/>
        </w:rPr>
        <w:t xml:space="preserve"> </w:t>
      </w:r>
      <w:r w:rsidR="005339B3">
        <w:rPr>
          <w:rFonts w:ascii="Cambria" w:hAnsi="Cambria" w:cstheme="minorHAnsi"/>
          <w:b/>
          <w:sz w:val="20"/>
          <w:szCs w:val="20"/>
        </w:rPr>
        <w:t>16</w:t>
      </w:r>
      <w:r w:rsidR="00BF772E">
        <w:rPr>
          <w:rFonts w:ascii="Cambria" w:hAnsi="Cambria" w:cstheme="minorHAnsi"/>
          <w:b/>
          <w:sz w:val="20"/>
          <w:szCs w:val="20"/>
        </w:rPr>
        <w:t>.1</w:t>
      </w:r>
      <w:r w:rsidR="005339B3">
        <w:rPr>
          <w:rFonts w:ascii="Cambria" w:hAnsi="Cambria" w:cstheme="minorHAnsi"/>
          <w:b/>
          <w:sz w:val="20"/>
          <w:szCs w:val="20"/>
        </w:rPr>
        <w:t>1</w:t>
      </w:r>
      <w:r w:rsidR="00BF772E">
        <w:rPr>
          <w:rFonts w:ascii="Cambria" w:hAnsi="Cambria" w:cstheme="minorHAnsi"/>
          <w:b/>
          <w:sz w:val="20"/>
          <w:szCs w:val="20"/>
        </w:rPr>
        <w:t xml:space="preserve">.2022 </w:t>
      </w:r>
      <w:r w:rsidR="00B32AF5">
        <w:rPr>
          <w:rFonts w:ascii="Cambria" w:hAnsi="Cambria" w:cstheme="minorHAnsi"/>
          <w:b/>
          <w:sz w:val="20"/>
          <w:szCs w:val="20"/>
        </w:rPr>
        <w:t>r</w:t>
      </w:r>
      <w:r w:rsidR="00BF772E">
        <w:rPr>
          <w:rFonts w:ascii="Cambria" w:hAnsi="Cambria" w:cstheme="minorHAnsi"/>
          <w:b/>
          <w:sz w:val="20"/>
          <w:szCs w:val="20"/>
        </w:rPr>
        <w:t>.</w:t>
      </w:r>
    </w:p>
    <w:p w14:paraId="1FA59CCB" w14:textId="77777777" w:rsidR="00881443" w:rsidRPr="00550B17" w:rsidRDefault="00881443" w:rsidP="006F0D04">
      <w:pPr>
        <w:jc w:val="both"/>
        <w:rPr>
          <w:rFonts w:ascii="Cambria" w:hAnsi="Cambria" w:cstheme="minorHAnsi"/>
          <w:b/>
          <w:sz w:val="20"/>
          <w:szCs w:val="20"/>
        </w:rPr>
      </w:pPr>
    </w:p>
    <w:p w14:paraId="648E1F61" w14:textId="2F75F565" w:rsidR="00826528" w:rsidRPr="00550B17" w:rsidRDefault="005339B3" w:rsidP="00BF772E">
      <w:pPr>
        <w:spacing w:after="0" w:line="276" w:lineRule="auto"/>
        <w:jc w:val="center"/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</w:pP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 xml:space="preserve">Konkurs </w:t>
      </w:r>
      <w:r w:rsidR="00495F74"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 xml:space="preserve">regionalny </w:t>
      </w: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>„Na wigilijnym stole 2022”</w:t>
      </w:r>
    </w:p>
    <w:p w14:paraId="2C264052" w14:textId="77777777" w:rsidR="003E42F8" w:rsidRPr="00550B17" w:rsidRDefault="00AA2788" w:rsidP="007D3D82">
      <w:pPr>
        <w:pStyle w:val="Default"/>
        <w:spacing w:line="276" w:lineRule="auto"/>
        <w:jc w:val="both"/>
        <w:rPr>
          <w:rFonts w:cs="Times New Roman"/>
          <w:b/>
          <w:color w:val="2F5496" w:themeColor="accent1" w:themeShade="BF"/>
          <w:sz w:val="21"/>
          <w:szCs w:val="21"/>
        </w:rPr>
      </w:pPr>
      <w:r w:rsidRPr="00550B17">
        <w:rPr>
          <w:rFonts w:cs="Times New Roman"/>
          <w:b/>
          <w:color w:val="2F5496" w:themeColor="accent1" w:themeShade="BF"/>
          <w:sz w:val="21"/>
          <w:szCs w:val="21"/>
        </w:rPr>
        <w:tab/>
      </w:r>
    </w:p>
    <w:p w14:paraId="50B234CE" w14:textId="4404CD82" w:rsidR="00263A19" w:rsidRDefault="005339B3" w:rsidP="00263A19">
      <w:pPr>
        <w:spacing w:after="0"/>
        <w:jc w:val="both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>Wigilijne zupy, pierniki i inne świąteczne przysmaki będą obiektem konkursowych zmagań w konkurs</w:t>
      </w:r>
      <w:r w:rsidR="00147C6E">
        <w:rPr>
          <w:rFonts w:ascii="Calibri" w:hAnsi="Calibri" w:cs="Calibri"/>
          <w:b/>
          <w:color w:val="0070C0"/>
        </w:rPr>
        <w:t>i</w:t>
      </w:r>
      <w:r>
        <w:rPr>
          <w:rFonts w:ascii="Calibri" w:hAnsi="Calibri" w:cs="Calibri"/>
          <w:b/>
          <w:color w:val="0070C0"/>
        </w:rPr>
        <w:t xml:space="preserve">e „Na wigilijnym stole 2022”. W konkursie uczestniczyć mogą koła gospodyń wiejskich, gospodarstwa agroturystyczne, szkoły gastronomiczne </w:t>
      </w:r>
      <w:r w:rsidR="00147C6E">
        <w:rPr>
          <w:rFonts w:ascii="Calibri" w:hAnsi="Calibri" w:cs="Calibri"/>
          <w:b/>
          <w:color w:val="0070C0"/>
        </w:rPr>
        <w:t xml:space="preserve">i </w:t>
      </w:r>
      <w:r>
        <w:rPr>
          <w:rFonts w:ascii="Calibri" w:hAnsi="Calibri" w:cs="Calibri"/>
          <w:b/>
          <w:color w:val="0070C0"/>
        </w:rPr>
        <w:t xml:space="preserve"> restauracje z całej Wielkopolski</w:t>
      </w:r>
      <w:r w:rsidR="00147C6E">
        <w:rPr>
          <w:rFonts w:ascii="Calibri" w:hAnsi="Calibri" w:cs="Calibri"/>
          <w:b/>
          <w:color w:val="0070C0"/>
        </w:rPr>
        <w:t xml:space="preserve">, a także obywatele </w:t>
      </w:r>
      <w:r w:rsidR="00147C6E" w:rsidRPr="00147C6E">
        <w:rPr>
          <w:rFonts w:ascii="Calibri" w:hAnsi="Calibri" w:cs="Calibri"/>
          <w:b/>
          <w:color w:val="0070C0"/>
        </w:rPr>
        <w:t xml:space="preserve">Ukrainy  przebywający czasowo w </w:t>
      </w:r>
      <w:r w:rsidR="00745D41">
        <w:rPr>
          <w:rFonts w:ascii="Calibri" w:hAnsi="Calibri" w:cs="Calibri"/>
          <w:b/>
          <w:color w:val="0070C0"/>
        </w:rPr>
        <w:t>naszym regionie</w:t>
      </w:r>
      <w:r w:rsidR="00147C6E" w:rsidRPr="00147C6E">
        <w:rPr>
          <w:rFonts w:ascii="Calibri" w:hAnsi="Calibri" w:cs="Calibri"/>
          <w:b/>
          <w:color w:val="0070C0"/>
        </w:rPr>
        <w:t>.</w:t>
      </w:r>
      <w:r w:rsidR="00147C6E">
        <w:rPr>
          <w:rFonts w:ascii="Calibri" w:hAnsi="Calibri" w:cs="Calibri"/>
          <w:b/>
          <w:color w:val="0070C0"/>
        </w:rPr>
        <w:t xml:space="preserve"> </w:t>
      </w:r>
      <w:r>
        <w:rPr>
          <w:rFonts w:ascii="Calibri" w:hAnsi="Calibri" w:cs="Calibri"/>
          <w:b/>
          <w:color w:val="0070C0"/>
        </w:rPr>
        <w:t>Zgłoszenia przyjmowane są do dnia 15 grudnia 2022 roku.</w:t>
      </w:r>
    </w:p>
    <w:p w14:paraId="3E872FA9" w14:textId="77777777" w:rsidR="005339B3" w:rsidRPr="007D26C3" w:rsidRDefault="005339B3" w:rsidP="00263A19">
      <w:pPr>
        <w:spacing w:after="0"/>
        <w:jc w:val="both"/>
        <w:rPr>
          <w:rFonts w:ascii="Calibri" w:hAnsi="Calibri" w:cs="Calibri"/>
          <w:b/>
          <w:color w:val="0070C0"/>
        </w:rPr>
      </w:pPr>
    </w:p>
    <w:p w14:paraId="2B8E7C8F" w14:textId="4041C027" w:rsidR="009E3AA2" w:rsidRDefault="005339B3" w:rsidP="00263A19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Aby wziąć udział w konkursie należy wypełnić formularz zgłoszeniowy dostępny na stronie </w:t>
      </w:r>
      <w:hyperlink r:id="rId8" w:history="1">
        <w:r w:rsidRPr="004961E7">
          <w:rPr>
            <w:rStyle w:val="Hipercze"/>
            <w:rFonts w:ascii="Calibri" w:hAnsi="Calibri" w:cs="Calibri"/>
            <w:bCs/>
          </w:rPr>
          <w:t>www.instytutskrzynki.pl</w:t>
        </w:r>
      </w:hyperlink>
      <w:r>
        <w:rPr>
          <w:rFonts w:ascii="Calibri" w:hAnsi="Calibri" w:cs="Calibri"/>
          <w:bCs/>
        </w:rPr>
        <w:t xml:space="preserve"> lub </w:t>
      </w:r>
      <w:hyperlink r:id="rId9" w:history="1">
        <w:r w:rsidRPr="004961E7">
          <w:rPr>
            <w:rStyle w:val="Hipercze"/>
            <w:rFonts w:ascii="Calibri" w:hAnsi="Calibri" w:cs="Calibri"/>
            <w:bCs/>
          </w:rPr>
          <w:t>www.smakipowiatupoznanskiego.pl</w:t>
        </w:r>
      </w:hyperlink>
      <w:r>
        <w:rPr>
          <w:rFonts w:ascii="Calibri" w:hAnsi="Calibri" w:cs="Calibri"/>
          <w:bCs/>
        </w:rPr>
        <w:t xml:space="preserve"> i przesłać go na adres </w:t>
      </w:r>
      <w:hyperlink r:id="rId10" w:history="1">
        <w:r w:rsidRPr="004961E7">
          <w:rPr>
            <w:rStyle w:val="Hipercze"/>
            <w:rFonts w:ascii="Calibri" w:hAnsi="Calibri" w:cs="Calibri"/>
            <w:bCs/>
          </w:rPr>
          <w:t>kontakt@smakipowiatupoznanskiego.pl</w:t>
        </w:r>
      </w:hyperlink>
      <w:r>
        <w:rPr>
          <w:rFonts w:ascii="Calibri" w:hAnsi="Calibri" w:cs="Calibri"/>
          <w:bCs/>
        </w:rPr>
        <w:t xml:space="preserve"> do piątku, 15 grudnia włącznie. Z gotowym daniem</w:t>
      </w:r>
      <w:r w:rsidR="00745D41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wigilijną przekąską </w:t>
      </w:r>
      <w:r w:rsidR="00745D41">
        <w:rPr>
          <w:rFonts w:ascii="Calibri" w:hAnsi="Calibri" w:cs="Calibri"/>
          <w:bCs/>
        </w:rPr>
        <w:t xml:space="preserve">lub wypieczonymi piernikami </w:t>
      </w:r>
      <w:r>
        <w:rPr>
          <w:rFonts w:ascii="Calibri" w:hAnsi="Calibri" w:cs="Calibri"/>
          <w:bCs/>
        </w:rPr>
        <w:t xml:space="preserve">należy  udać </w:t>
      </w:r>
      <w:r w:rsidR="00745D41">
        <w:rPr>
          <w:rFonts w:ascii="Calibri" w:hAnsi="Calibri" w:cs="Calibri"/>
          <w:bCs/>
        </w:rPr>
        <w:t xml:space="preserve">się </w:t>
      </w:r>
      <w:r>
        <w:rPr>
          <w:rFonts w:ascii="Calibri" w:hAnsi="Calibri" w:cs="Calibri"/>
          <w:bCs/>
        </w:rPr>
        <w:t>w niedzielę, 18 grudnia w godz. 10.00-12.00 do Pałacu na terenie Muzeum Narodowego Rolnictwa i Przemysłu Rolno</w:t>
      </w:r>
      <w:r w:rsidR="00745D41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>Spożywczego w Szreniawie. Zgłoszenia będą oceniane w trzech kategoriach: zupy (np. grzybowa, barszcz, rybna, z suszu owocowego), pierniki oraz inne.</w:t>
      </w:r>
      <w:r w:rsidR="00147C6E">
        <w:rPr>
          <w:rFonts w:ascii="Calibri" w:hAnsi="Calibri" w:cs="Calibri"/>
          <w:bCs/>
        </w:rPr>
        <w:t xml:space="preserve"> Każdy uczestnik może zgłosić max. 3 rodzaje potraw i 3 rodzaje wypieków.</w:t>
      </w:r>
      <w:r>
        <w:rPr>
          <w:rFonts w:ascii="Calibri" w:hAnsi="Calibri" w:cs="Calibri"/>
          <w:bCs/>
        </w:rPr>
        <w:t xml:space="preserve"> Punkty przyznawać będzie kapituła ekspertów kulinarnych, a dodatkowo pierniki oceniać będzie </w:t>
      </w:r>
      <w:r w:rsidR="00495F74">
        <w:rPr>
          <w:rFonts w:ascii="Calibri" w:hAnsi="Calibri" w:cs="Calibri"/>
          <w:bCs/>
        </w:rPr>
        <w:t>K</w:t>
      </w:r>
      <w:r>
        <w:rPr>
          <w:rFonts w:ascii="Calibri" w:hAnsi="Calibri" w:cs="Calibri"/>
          <w:bCs/>
        </w:rPr>
        <w:t>apituła dziecięca reprezentująca najmłodsze pokolenie mieszkańców powiatu poznańskiego</w:t>
      </w:r>
      <w:r w:rsidR="00147C6E">
        <w:rPr>
          <w:rFonts w:ascii="Calibri" w:hAnsi="Calibri" w:cs="Calibri"/>
          <w:bCs/>
        </w:rPr>
        <w:t xml:space="preserve"> </w:t>
      </w:r>
      <w:r w:rsidR="00495F74">
        <w:rPr>
          <w:rFonts w:ascii="Calibri" w:hAnsi="Calibri" w:cs="Calibri"/>
          <w:bCs/>
        </w:rPr>
        <w:t xml:space="preserve">Najmłodsi smakosze </w:t>
      </w:r>
      <w:r w:rsidR="00147C6E">
        <w:rPr>
          <w:rFonts w:ascii="Calibri" w:hAnsi="Calibri" w:cs="Calibri"/>
          <w:bCs/>
        </w:rPr>
        <w:t>przyzna</w:t>
      </w:r>
      <w:r w:rsidR="00495F74">
        <w:rPr>
          <w:rFonts w:ascii="Calibri" w:hAnsi="Calibri" w:cs="Calibri"/>
          <w:bCs/>
        </w:rPr>
        <w:t>ją</w:t>
      </w:r>
      <w:r w:rsidR="00147C6E">
        <w:rPr>
          <w:rFonts w:ascii="Calibri" w:hAnsi="Calibri" w:cs="Calibri"/>
          <w:bCs/>
        </w:rPr>
        <w:t xml:space="preserve"> trzy tytuły: złote, srebrne i brązowe „Piernikowe serduszka”.</w:t>
      </w:r>
      <w:r w:rsidR="009E3AA2">
        <w:rPr>
          <w:rFonts w:ascii="Calibri" w:hAnsi="Calibri" w:cs="Calibri"/>
          <w:bCs/>
        </w:rPr>
        <w:t xml:space="preserve"> Wyniki konkursu zostaną ogłoszone na scenie w </w:t>
      </w:r>
      <w:r w:rsidR="00745D41">
        <w:rPr>
          <w:rFonts w:ascii="Calibri" w:hAnsi="Calibri" w:cs="Calibri"/>
          <w:bCs/>
        </w:rPr>
        <w:t>M</w:t>
      </w:r>
      <w:r w:rsidR="009E3AA2">
        <w:rPr>
          <w:rFonts w:ascii="Calibri" w:hAnsi="Calibri" w:cs="Calibri"/>
          <w:bCs/>
        </w:rPr>
        <w:t>uzeum w godzinach popołudniowych oraz udostępnione na stronach i fanpage Szlaku Kulinarnego „Smaki Powiatu Poznańskiego”</w:t>
      </w:r>
      <w:r w:rsidR="00745D41">
        <w:rPr>
          <w:rFonts w:ascii="Calibri" w:hAnsi="Calibri" w:cs="Calibri"/>
          <w:bCs/>
        </w:rPr>
        <w:t xml:space="preserve"> </w:t>
      </w:r>
      <w:r w:rsidR="00147C6E">
        <w:rPr>
          <w:rFonts w:ascii="Calibri" w:hAnsi="Calibri" w:cs="Calibri"/>
          <w:bCs/>
        </w:rPr>
        <w:t>i</w:t>
      </w:r>
      <w:r w:rsidR="009E3AA2">
        <w:rPr>
          <w:rFonts w:ascii="Calibri" w:hAnsi="Calibri" w:cs="Calibri"/>
          <w:bCs/>
        </w:rPr>
        <w:t xml:space="preserve"> stronie Instytutu Skrzynki, </w:t>
      </w:r>
      <w:r w:rsidR="00745D41">
        <w:rPr>
          <w:rFonts w:ascii="Calibri" w:hAnsi="Calibri" w:cs="Calibri"/>
          <w:bCs/>
        </w:rPr>
        <w:t xml:space="preserve">który jest </w:t>
      </w:r>
      <w:r w:rsidR="009E3AA2">
        <w:rPr>
          <w:rFonts w:ascii="Calibri" w:hAnsi="Calibri" w:cs="Calibri"/>
          <w:bCs/>
        </w:rPr>
        <w:t>organizator</w:t>
      </w:r>
      <w:r w:rsidR="00745D41">
        <w:rPr>
          <w:rFonts w:ascii="Calibri" w:hAnsi="Calibri" w:cs="Calibri"/>
          <w:bCs/>
        </w:rPr>
        <w:t>em</w:t>
      </w:r>
      <w:r w:rsidR="009E3AA2">
        <w:rPr>
          <w:rFonts w:ascii="Calibri" w:hAnsi="Calibri" w:cs="Calibri"/>
          <w:bCs/>
        </w:rPr>
        <w:t xml:space="preserve"> wydarzenia i sponsor</w:t>
      </w:r>
      <w:r w:rsidR="00745D41">
        <w:rPr>
          <w:rFonts w:ascii="Calibri" w:hAnsi="Calibri" w:cs="Calibri"/>
          <w:bCs/>
        </w:rPr>
        <w:t>em</w:t>
      </w:r>
      <w:r w:rsidR="009E3AA2">
        <w:rPr>
          <w:rFonts w:ascii="Calibri" w:hAnsi="Calibri" w:cs="Calibri"/>
          <w:bCs/>
        </w:rPr>
        <w:t xml:space="preserve"> nagród finansowych: Grand Prix w każdej z trzech kategorii w wysokości 500 zł. Przyznane zostaną także pierwsze, drugie i trzecie miejsc</w:t>
      </w:r>
      <w:r w:rsidR="00495F74">
        <w:rPr>
          <w:rFonts w:ascii="Calibri" w:hAnsi="Calibri" w:cs="Calibri"/>
          <w:bCs/>
        </w:rPr>
        <w:t>a</w:t>
      </w:r>
      <w:r w:rsidR="009E3AA2">
        <w:rPr>
          <w:rFonts w:ascii="Calibri" w:hAnsi="Calibri" w:cs="Calibri"/>
          <w:bCs/>
        </w:rPr>
        <w:t xml:space="preserve"> w każdej z kategorii oraz tytuły</w:t>
      </w:r>
      <w:r w:rsidR="00495F74">
        <w:rPr>
          <w:rFonts w:ascii="Calibri" w:hAnsi="Calibri" w:cs="Calibri"/>
          <w:bCs/>
        </w:rPr>
        <w:t>/certyfikaty</w:t>
      </w:r>
      <w:r w:rsidR="009E3AA2">
        <w:rPr>
          <w:rFonts w:ascii="Calibri" w:hAnsi="Calibri" w:cs="Calibri"/>
          <w:bCs/>
        </w:rPr>
        <w:t xml:space="preserve"> za „Najlepszy Smak Powiatu Poznańskiego 2022” wyróżnionym daniom i wypiekom z powiatu poznańskiego. Na laureatów czekają też wejściówki na wybrane wydarzenie organizowane przez Muzeum</w:t>
      </w:r>
      <w:r w:rsidR="00495F74">
        <w:rPr>
          <w:rFonts w:ascii="Calibri" w:hAnsi="Calibri" w:cs="Calibri"/>
          <w:bCs/>
        </w:rPr>
        <w:t xml:space="preserve"> N</w:t>
      </w:r>
      <w:r w:rsidR="00C72EE5">
        <w:rPr>
          <w:rFonts w:ascii="Calibri" w:hAnsi="Calibri" w:cs="Calibri"/>
          <w:bCs/>
        </w:rPr>
        <w:t>a</w:t>
      </w:r>
      <w:r w:rsidR="00495F74">
        <w:rPr>
          <w:rFonts w:ascii="Calibri" w:hAnsi="Calibri" w:cs="Calibri"/>
          <w:bCs/>
        </w:rPr>
        <w:t>rodowe</w:t>
      </w:r>
      <w:r w:rsidR="009E3AA2">
        <w:rPr>
          <w:rFonts w:ascii="Calibri" w:hAnsi="Calibri" w:cs="Calibri"/>
          <w:bCs/>
        </w:rPr>
        <w:t xml:space="preserve"> w Szreniawie oraz upominki </w:t>
      </w:r>
      <w:r w:rsidR="00745D41">
        <w:rPr>
          <w:rFonts w:ascii="Calibri" w:hAnsi="Calibri" w:cs="Calibri"/>
          <w:bCs/>
        </w:rPr>
        <w:t>od</w:t>
      </w:r>
      <w:r w:rsidR="009E3AA2">
        <w:rPr>
          <w:rFonts w:ascii="Calibri" w:hAnsi="Calibri" w:cs="Calibri"/>
          <w:bCs/>
        </w:rPr>
        <w:t xml:space="preserve"> Instytutu Skrzynki i Powiatu Poznańskiego.</w:t>
      </w:r>
    </w:p>
    <w:p w14:paraId="34340F67" w14:textId="4C3FB61D" w:rsidR="009E3AA2" w:rsidRDefault="009E3AA2" w:rsidP="00263A19">
      <w:pPr>
        <w:spacing w:after="0"/>
        <w:jc w:val="both"/>
        <w:rPr>
          <w:rFonts w:ascii="Calibri" w:hAnsi="Calibri" w:cs="Calibri"/>
          <w:bCs/>
        </w:rPr>
      </w:pPr>
    </w:p>
    <w:p w14:paraId="433A4C41" w14:textId="49E62338" w:rsidR="009E3AA2" w:rsidRDefault="009E3AA2" w:rsidP="00263A19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Konkurs odbywa się podczas dorocznego Jarmarku Bożonarodzeniowego, ważnego </w:t>
      </w:r>
      <w:r w:rsidR="00495F74">
        <w:rPr>
          <w:rFonts w:ascii="Calibri" w:hAnsi="Calibri" w:cs="Calibri"/>
          <w:bCs/>
        </w:rPr>
        <w:t xml:space="preserve">wydarzenia </w:t>
      </w:r>
      <w:r>
        <w:rPr>
          <w:rFonts w:ascii="Calibri" w:hAnsi="Calibri" w:cs="Calibri"/>
          <w:bCs/>
        </w:rPr>
        <w:t>na Szlaku Kulinarnym „</w:t>
      </w:r>
      <w:r w:rsidRPr="00D24C74">
        <w:rPr>
          <w:rFonts w:ascii="Calibri" w:hAnsi="Calibri" w:cs="Calibri"/>
          <w:bCs/>
        </w:rPr>
        <w:t>Smaki Powiatu Poznańskiego”</w:t>
      </w:r>
      <w:r w:rsidR="00495F74" w:rsidRPr="00D24C74">
        <w:rPr>
          <w:rFonts w:ascii="Calibri" w:hAnsi="Calibri" w:cs="Calibri"/>
          <w:bCs/>
        </w:rPr>
        <w:t>.</w:t>
      </w:r>
      <w:r w:rsidRPr="00D24C74">
        <w:rPr>
          <w:rFonts w:ascii="Calibri" w:hAnsi="Calibri" w:cs="Calibri"/>
          <w:bCs/>
        </w:rPr>
        <w:t xml:space="preserve"> Jarmark rozpowszechnia nie tylko świąteczne tradycje kulinarne naszego regionu, ale także promuje </w:t>
      </w:r>
      <w:r w:rsidR="00495F74" w:rsidRPr="00D24C74">
        <w:rPr>
          <w:rFonts w:ascii="Calibri" w:hAnsi="Calibri" w:cs="Calibri"/>
          <w:bCs/>
        </w:rPr>
        <w:t xml:space="preserve">szerzej </w:t>
      </w:r>
      <w:r w:rsidRPr="00D24C74">
        <w:rPr>
          <w:rFonts w:ascii="Calibri" w:hAnsi="Calibri" w:cs="Calibri"/>
          <w:bCs/>
        </w:rPr>
        <w:t xml:space="preserve">zwyczaje związane z przygotowaniami i celebrowaniem Bożego Narodzenia. Konkurs „Na wigilijnym stole 2022” </w:t>
      </w:r>
      <w:r w:rsidR="00745D41" w:rsidRPr="00D24C74">
        <w:rPr>
          <w:rFonts w:ascii="Calibri" w:hAnsi="Calibri" w:cs="Calibri"/>
          <w:bCs/>
        </w:rPr>
        <w:t>i</w:t>
      </w:r>
      <w:r w:rsidRPr="00D24C74">
        <w:rPr>
          <w:rFonts w:ascii="Calibri" w:hAnsi="Calibri" w:cs="Calibri"/>
          <w:bCs/>
        </w:rPr>
        <w:t>dealnie wpisuje się w tę ide</w:t>
      </w:r>
      <w:r w:rsidR="00147C6E" w:rsidRPr="00D24C74">
        <w:rPr>
          <w:rFonts w:ascii="Calibri" w:hAnsi="Calibri" w:cs="Calibri"/>
          <w:bCs/>
        </w:rPr>
        <w:t>ę</w:t>
      </w:r>
      <w:r w:rsidR="00745D41" w:rsidRPr="00D24C74">
        <w:rPr>
          <w:rFonts w:ascii="Calibri" w:hAnsi="Calibri" w:cs="Calibri"/>
          <w:bCs/>
        </w:rPr>
        <w:t>. Z</w:t>
      </w:r>
      <w:r w:rsidR="0086557C" w:rsidRPr="00D24C74">
        <w:rPr>
          <w:rFonts w:ascii="Calibri" w:hAnsi="Calibri" w:cs="Calibri"/>
          <w:bCs/>
        </w:rPr>
        <w:t xml:space="preserve">azwyczaj rodzinne przepisy </w:t>
      </w:r>
      <w:r w:rsidR="00495F74" w:rsidRPr="00D24C74">
        <w:rPr>
          <w:rFonts w:ascii="Calibri" w:hAnsi="Calibri" w:cs="Calibri"/>
          <w:bCs/>
        </w:rPr>
        <w:t xml:space="preserve">na </w:t>
      </w:r>
      <w:r w:rsidR="0086557C" w:rsidRPr="00D24C74">
        <w:rPr>
          <w:rFonts w:ascii="Calibri" w:hAnsi="Calibri" w:cs="Calibri"/>
          <w:bCs/>
        </w:rPr>
        <w:t>dania i wypieki, jak np. piernik</w:t>
      </w:r>
      <w:r w:rsidR="00495F74" w:rsidRPr="00D24C74">
        <w:rPr>
          <w:rFonts w:ascii="Calibri" w:hAnsi="Calibri" w:cs="Calibri"/>
          <w:bCs/>
        </w:rPr>
        <w:t>i</w:t>
      </w:r>
      <w:r w:rsidR="0086557C" w:rsidRPr="00D24C74">
        <w:rPr>
          <w:rFonts w:ascii="Calibri" w:hAnsi="Calibri" w:cs="Calibri"/>
          <w:bCs/>
        </w:rPr>
        <w:t xml:space="preserve"> i pierniczki mają wielopokoleniową historię i łączą domowników w przygotowaniach</w:t>
      </w:r>
      <w:r w:rsidR="00DA7ABD" w:rsidRPr="00D24C74">
        <w:rPr>
          <w:rFonts w:ascii="Calibri" w:hAnsi="Calibri" w:cs="Calibri"/>
          <w:bCs/>
        </w:rPr>
        <w:t xml:space="preserve"> </w:t>
      </w:r>
      <w:r w:rsidR="0086557C" w:rsidRPr="00D24C74">
        <w:rPr>
          <w:rFonts w:ascii="Calibri" w:hAnsi="Calibri" w:cs="Calibri"/>
          <w:bCs/>
        </w:rPr>
        <w:t xml:space="preserve">poprzez </w:t>
      </w:r>
      <w:r w:rsidR="00DA7ABD" w:rsidRPr="00D24C74">
        <w:rPr>
          <w:rFonts w:ascii="Calibri" w:hAnsi="Calibri" w:cs="Calibri"/>
          <w:bCs/>
        </w:rPr>
        <w:t xml:space="preserve"> wspólne ich  </w:t>
      </w:r>
      <w:r w:rsidR="0086557C" w:rsidRPr="00D24C74">
        <w:rPr>
          <w:rFonts w:ascii="Calibri" w:hAnsi="Calibri" w:cs="Calibri"/>
          <w:bCs/>
        </w:rPr>
        <w:t>dekorowanie</w:t>
      </w:r>
      <w:r w:rsidR="00147C6E" w:rsidRPr="00D24C74">
        <w:rPr>
          <w:rFonts w:ascii="Calibri" w:hAnsi="Calibri" w:cs="Calibri"/>
          <w:bCs/>
        </w:rPr>
        <w:t>, czy np. lepienie pierogów</w:t>
      </w:r>
      <w:r w:rsidR="00BB55AD" w:rsidRPr="00D24C74">
        <w:rPr>
          <w:rFonts w:ascii="Calibri" w:hAnsi="Calibri" w:cs="Calibri"/>
          <w:bCs/>
        </w:rPr>
        <w:t xml:space="preserve">. </w:t>
      </w:r>
      <w:r w:rsidR="0086557C" w:rsidRPr="00D24C74">
        <w:rPr>
          <w:rFonts w:ascii="Calibri" w:hAnsi="Calibri" w:cs="Calibri"/>
          <w:bCs/>
        </w:rPr>
        <w:t xml:space="preserve">Warto pamiętać, że składniki wigilijnych potraw </w:t>
      </w:r>
      <w:r w:rsidR="00147C6E" w:rsidRPr="00D24C74">
        <w:rPr>
          <w:rFonts w:ascii="Calibri" w:hAnsi="Calibri" w:cs="Calibri"/>
          <w:bCs/>
        </w:rPr>
        <w:t xml:space="preserve">nie są przypadkowe, wszak ryby symbolizują obfitość, a grzyby zdrowie, dlatego są tak popularnym elementem dań świątecznych, także zup. </w:t>
      </w:r>
      <w:r w:rsidR="00745D41" w:rsidRPr="00D24C74">
        <w:rPr>
          <w:rFonts w:ascii="Calibri" w:hAnsi="Calibri" w:cs="Calibri"/>
          <w:bCs/>
        </w:rPr>
        <w:t>W tym roku zapraszamy też do udziału w konkursie uchodźców z Ukrainy, którzy z powodu wojny mieszkają i żyją wśród nas</w:t>
      </w:r>
      <w:r w:rsidR="00A20602" w:rsidRPr="00D24C74">
        <w:rPr>
          <w:rFonts w:ascii="Calibri" w:hAnsi="Calibri" w:cs="Calibri"/>
          <w:bCs/>
        </w:rPr>
        <w:t xml:space="preserve"> od miesięcy</w:t>
      </w:r>
      <w:r w:rsidR="00745D41" w:rsidRPr="00D24C74">
        <w:rPr>
          <w:rFonts w:ascii="Calibri" w:hAnsi="Calibri" w:cs="Calibri"/>
          <w:bCs/>
        </w:rPr>
        <w:t>. Ich Wigilia</w:t>
      </w:r>
      <w:r w:rsidR="00A20602" w:rsidRPr="00D24C74">
        <w:rPr>
          <w:rFonts w:ascii="Calibri" w:hAnsi="Calibri" w:cs="Calibri"/>
          <w:bCs/>
        </w:rPr>
        <w:t>,</w:t>
      </w:r>
      <w:r w:rsidR="00745D41" w:rsidRPr="00D24C74">
        <w:rPr>
          <w:rFonts w:ascii="Calibri" w:hAnsi="Calibri" w:cs="Calibri"/>
          <w:bCs/>
        </w:rPr>
        <w:t xml:space="preserve"> co prawda przypada dwa tygodnie później, ale wiele potraw i zwyczajów jest bardzo podobnych</w:t>
      </w:r>
      <w:r w:rsidR="00DA7ABD" w:rsidRPr="00D24C74">
        <w:rPr>
          <w:rFonts w:ascii="Calibri" w:hAnsi="Calibri" w:cs="Calibri"/>
          <w:bCs/>
        </w:rPr>
        <w:t xml:space="preserve"> do naszych</w:t>
      </w:r>
      <w:r w:rsidR="00745D41" w:rsidRPr="00D24C74">
        <w:rPr>
          <w:rFonts w:ascii="Calibri" w:hAnsi="Calibri" w:cs="Calibri"/>
          <w:bCs/>
        </w:rPr>
        <w:t xml:space="preserve">. Np. </w:t>
      </w:r>
      <w:r w:rsidR="00A20602" w:rsidRPr="00D24C74">
        <w:rPr>
          <w:rFonts w:ascii="Calibri" w:hAnsi="Calibri" w:cs="Calibri"/>
          <w:bCs/>
        </w:rPr>
        <w:t xml:space="preserve">trudno wyobrazić sobie </w:t>
      </w:r>
      <w:r w:rsidR="00745D41" w:rsidRPr="00D24C74">
        <w:rPr>
          <w:rFonts w:ascii="Calibri" w:hAnsi="Calibri" w:cs="Calibri"/>
          <w:bCs/>
        </w:rPr>
        <w:t xml:space="preserve"> w Ukrainie wieczerz</w:t>
      </w:r>
      <w:r w:rsidR="00A20602" w:rsidRPr="00D24C74">
        <w:rPr>
          <w:rFonts w:ascii="Calibri" w:hAnsi="Calibri" w:cs="Calibri"/>
          <w:bCs/>
        </w:rPr>
        <w:t xml:space="preserve">ę wigilijną </w:t>
      </w:r>
      <w:r w:rsidR="00745D41" w:rsidRPr="00D24C74">
        <w:rPr>
          <w:rFonts w:ascii="Calibri" w:hAnsi="Calibri" w:cs="Calibri"/>
          <w:bCs/>
        </w:rPr>
        <w:t xml:space="preserve"> bez tradycyjnego barszczu</w:t>
      </w:r>
      <w:r w:rsidR="00BB55AD" w:rsidRPr="00D24C74">
        <w:rPr>
          <w:rFonts w:ascii="Calibri" w:hAnsi="Calibri" w:cs="Calibri"/>
          <w:bCs/>
        </w:rPr>
        <w:t>.</w:t>
      </w:r>
    </w:p>
    <w:p w14:paraId="0643050A" w14:textId="542509BA" w:rsidR="00147C6E" w:rsidRDefault="00147C6E" w:rsidP="00263A19">
      <w:pPr>
        <w:spacing w:after="0"/>
        <w:jc w:val="both"/>
        <w:rPr>
          <w:rFonts w:ascii="Calibri" w:hAnsi="Calibri" w:cs="Calibri"/>
          <w:bCs/>
        </w:rPr>
      </w:pPr>
    </w:p>
    <w:p w14:paraId="2BF30E25" w14:textId="1CE1FA5B" w:rsidR="00147C6E" w:rsidRDefault="00147C6E" w:rsidP="00147C6E">
      <w:pPr>
        <w:spacing w:after="0"/>
        <w:jc w:val="both"/>
        <w:rPr>
          <w:rFonts w:ascii="Calibri" w:hAnsi="Calibri" w:cs="Calibri"/>
          <w:bCs/>
        </w:rPr>
      </w:pPr>
      <w:r w:rsidRPr="00147C6E">
        <w:rPr>
          <w:rFonts w:ascii="Calibri" w:hAnsi="Calibri" w:cs="Calibri"/>
          <w:bCs/>
        </w:rPr>
        <w:t>Konkurs odbywa się przy współpracy</w:t>
      </w:r>
      <w:r>
        <w:rPr>
          <w:rFonts w:ascii="Calibri" w:hAnsi="Calibri" w:cs="Calibri"/>
          <w:bCs/>
        </w:rPr>
        <w:t xml:space="preserve"> </w:t>
      </w:r>
      <w:r w:rsidR="00A20602">
        <w:rPr>
          <w:rFonts w:ascii="Calibri" w:hAnsi="Calibri" w:cs="Calibri"/>
          <w:bCs/>
        </w:rPr>
        <w:t xml:space="preserve">Muzeum Narodowego Rolnictwa i Przemysłu Rolno-Spożywczego w Szreniawie, </w:t>
      </w:r>
      <w:r w:rsidRPr="00147C6E">
        <w:rPr>
          <w:rFonts w:ascii="Calibri" w:hAnsi="Calibri" w:cs="Calibri"/>
          <w:bCs/>
        </w:rPr>
        <w:t xml:space="preserve">Stowarzyszenia </w:t>
      </w:r>
      <w:proofErr w:type="spellStart"/>
      <w:r w:rsidRPr="00147C6E">
        <w:rPr>
          <w:rFonts w:ascii="Calibri" w:hAnsi="Calibri" w:cs="Calibri"/>
          <w:bCs/>
        </w:rPr>
        <w:t>Slow</w:t>
      </w:r>
      <w:proofErr w:type="spellEnd"/>
      <w:r w:rsidRPr="00147C6E">
        <w:rPr>
          <w:rFonts w:ascii="Calibri" w:hAnsi="Calibri" w:cs="Calibri"/>
          <w:bCs/>
        </w:rPr>
        <w:t xml:space="preserve"> Food</w:t>
      </w:r>
      <w:r w:rsidR="00A20602">
        <w:rPr>
          <w:rFonts w:ascii="Calibri" w:hAnsi="Calibri" w:cs="Calibri"/>
          <w:bCs/>
        </w:rPr>
        <w:t xml:space="preserve"> Wielkopolska</w:t>
      </w:r>
      <w:r>
        <w:rPr>
          <w:rFonts w:ascii="Calibri" w:hAnsi="Calibri" w:cs="Calibri"/>
          <w:bCs/>
        </w:rPr>
        <w:t xml:space="preserve">, </w:t>
      </w:r>
      <w:r w:rsidRPr="00147C6E">
        <w:rPr>
          <w:rFonts w:ascii="Calibri" w:hAnsi="Calibri" w:cs="Calibri"/>
          <w:bCs/>
        </w:rPr>
        <w:t xml:space="preserve">Stowarzyszenia Polska Akademia </w:t>
      </w:r>
      <w:r w:rsidR="00A20602">
        <w:rPr>
          <w:rFonts w:ascii="Calibri" w:hAnsi="Calibri" w:cs="Calibri"/>
          <w:bCs/>
        </w:rPr>
        <w:t xml:space="preserve">Smaku </w:t>
      </w:r>
      <w:r>
        <w:rPr>
          <w:rFonts w:ascii="Calibri" w:hAnsi="Calibri" w:cs="Calibri"/>
          <w:bCs/>
        </w:rPr>
        <w:t xml:space="preserve">oraz </w:t>
      </w:r>
      <w:r w:rsidR="00A20602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ieci </w:t>
      </w:r>
      <w:proofErr w:type="spellStart"/>
      <w:r w:rsidRPr="00147C6E">
        <w:rPr>
          <w:rFonts w:ascii="Calibri" w:hAnsi="Calibri" w:cs="Calibri"/>
          <w:bCs/>
        </w:rPr>
        <w:lastRenderedPageBreak/>
        <w:t>Culinary</w:t>
      </w:r>
      <w:proofErr w:type="spellEnd"/>
      <w:r w:rsidRPr="00147C6E">
        <w:rPr>
          <w:rFonts w:ascii="Calibri" w:hAnsi="Calibri" w:cs="Calibri"/>
          <w:bCs/>
        </w:rPr>
        <w:t xml:space="preserve"> </w:t>
      </w:r>
      <w:proofErr w:type="spellStart"/>
      <w:r w:rsidRPr="00147C6E">
        <w:rPr>
          <w:rFonts w:ascii="Calibri" w:hAnsi="Calibri" w:cs="Calibri"/>
          <w:bCs/>
        </w:rPr>
        <w:t>Heritage</w:t>
      </w:r>
      <w:proofErr w:type="spellEnd"/>
      <w:r w:rsidRPr="00147C6E">
        <w:rPr>
          <w:rFonts w:ascii="Calibri" w:hAnsi="Calibri" w:cs="Calibri"/>
          <w:bCs/>
        </w:rPr>
        <w:t xml:space="preserve"> Europe</w:t>
      </w:r>
      <w:r w:rsidR="00DA7ABD">
        <w:rPr>
          <w:rFonts w:ascii="Calibri" w:hAnsi="Calibri" w:cs="Calibri"/>
          <w:bCs/>
        </w:rPr>
        <w:t>.</w:t>
      </w:r>
      <w:r w:rsidR="00A20602">
        <w:rPr>
          <w:rFonts w:ascii="Calibri" w:hAnsi="Calibri" w:cs="Calibri"/>
          <w:bCs/>
        </w:rPr>
        <w:t xml:space="preserve"> Wydarzenie tradycyjnie </w:t>
      </w:r>
      <w:r w:rsidRPr="00147C6E">
        <w:rPr>
          <w:rFonts w:ascii="Calibri" w:hAnsi="Calibri" w:cs="Calibri"/>
          <w:bCs/>
        </w:rPr>
        <w:t xml:space="preserve">Honorowym Patronatem </w:t>
      </w:r>
      <w:r w:rsidR="00A20602">
        <w:rPr>
          <w:rFonts w:ascii="Calibri" w:hAnsi="Calibri" w:cs="Calibri"/>
          <w:bCs/>
        </w:rPr>
        <w:t xml:space="preserve">objął </w:t>
      </w:r>
      <w:r w:rsidRPr="00147C6E">
        <w:rPr>
          <w:rFonts w:ascii="Calibri" w:hAnsi="Calibri" w:cs="Calibri"/>
          <w:bCs/>
        </w:rPr>
        <w:t>Starost</w:t>
      </w:r>
      <w:r w:rsidR="00A20602">
        <w:rPr>
          <w:rFonts w:ascii="Calibri" w:hAnsi="Calibri" w:cs="Calibri"/>
          <w:bCs/>
        </w:rPr>
        <w:t>a</w:t>
      </w:r>
      <w:r w:rsidRPr="00147C6E">
        <w:rPr>
          <w:rFonts w:ascii="Calibri" w:hAnsi="Calibri" w:cs="Calibri"/>
          <w:bCs/>
        </w:rPr>
        <w:t xml:space="preserve"> Poznański</w:t>
      </w:r>
      <w:r>
        <w:rPr>
          <w:rFonts w:ascii="Calibri" w:hAnsi="Calibri" w:cs="Calibri"/>
          <w:bCs/>
        </w:rPr>
        <w:t xml:space="preserve"> Jan Grabkowski.</w:t>
      </w:r>
    </w:p>
    <w:p w14:paraId="244E34D3" w14:textId="674D4C3B" w:rsidR="00BB55AD" w:rsidRDefault="00BB55AD" w:rsidP="00147C6E">
      <w:pPr>
        <w:spacing w:after="0"/>
        <w:jc w:val="both"/>
        <w:rPr>
          <w:rFonts w:ascii="Calibri" w:hAnsi="Calibri" w:cs="Calibri"/>
          <w:bCs/>
        </w:rPr>
      </w:pPr>
    </w:p>
    <w:p w14:paraId="5762D721" w14:textId="77777777" w:rsidR="00BB55AD" w:rsidRPr="00BB55AD" w:rsidRDefault="00BB55AD" w:rsidP="00BB55A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3496D"/>
          <w:sz w:val="22"/>
          <w:szCs w:val="22"/>
        </w:rPr>
      </w:pPr>
      <w:r w:rsidRPr="00BB55AD">
        <w:rPr>
          <w:rFonts w:ascii="Calibri" w:hAnsi="Calibri" w:cs="Calibri"/>
          <w:color w:val="33496D"/>
          <w:sz w:val="22"/>
          <w:szCs w:val="22"/>
        </w:rPr>
        <w:t>Do pobrania:</w:t>
      </w:r>
    </w:p>
    <w:p w14:paraId="05E3F78A" w14:textId="77777777" w:rsidR="00BB55AD" w:rsidRPr="00BB55AD" w:rsidRDefault="00000000" w:rsidP="00BB55A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3496D"/>
          <w:sz w:val="22"/>
          <w:szCs w:val="22"/>
        </w:rPr>
      </w:pPr>
      <w:hyperlink r:id="rId11" w:history="1">
        <w:r w:rsidR="00BB55AD" w:rsidRPr="00BB55AD">
          <w:rPr>
            <w:rStyle w:val="Hipercze"/>
            <w:rFonts w:ascii="Calibri" w:hAnsi="Calibri" w:cs="Calibri"/>
            <w:color w:val="007BFF"/>
            <w:sz w:val="22"/>
            <w:szCs w:val="22"/>
          </w:rPr>
          <w:t>Regulamin konkursu Na wigilijnym stole 2022.pdf [401 KB]</w:t>
        </w:r>
      </w:hyperlink>
    </w:p>
    <w:p w14:paraId="1B725B83" w14:textId="60BDA4D9" w:rsidR="00BB55AD" w:rsidRPr="00BB55AD" w:rsidRDefault="00000000" w:rsidP="00BB55AD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33496D"/>
          <w:sz w:val="22"/>
          <w:szCs w:val="22"/>
        </w:rPr>
      </w:pPr>
      <w:hyperlink r:id="rId12" w:history="1">
        <w:r w:rsidR="00BB55AD" w:rsidRPr="00BB55AD">
          <w:rPr>
            <w:rStyle w:val="Hipercze"/>
            <w:rFonts w:ascii="Calibri" w:hAnsi="Calibri" w:cs="Calibri"/>
            <w:color w:val="007BFF"/>
            <w:sz w:val="22"/>
            <w:szCs w:val="22"/>
          </w:rPr>
          <w:t xml:space="preserve">Formularz </w:t>
        </w:r>
        <w:proofErr w:type="spellStart"/>
        <w:r w:rsidR="00BB55AD" w:rsidRPr="00BB55AD">
          <w:rPr>
            <w:rStyle w:val="Hipercze"/>
            <w:rFonts w:ascii="Calibri" w:hAnsi="Calibri" w:cs="Calibri"/>
            <w:color w:val="007BFF"/>
            <w:sz w:val="22"/>
            <w:szCs w:val="22"/>
          </w:rPr>
          <w:t>zgłoszeniowy.xdoc</w:t>
        </w:r>
        <w:proofErr w:type="spellEnd"/>
        <w:r w:rsidR="00BB55AD" w:rsidRPr="00BB55AD">
          <w:rPr>
            <w:rStyle w:val="Hipercze"/>
            <w:rFonts w:ascii="Calibri" w:hAnsi="Calibri" w:cs="Calibri"/>
            <w:color w:val="007BFF"/>
            <w:sz w:val="22"/>
            <w:szCs w:val="22"/>
          </w:rPr>
          <w:t xml:space="preserve"> [30 KB] </w:t>
        </w:r>
      </w:hyperlink>
    </w:p>
    <w:p w14:paraId="3821153B" w14:textId="683853FE" w:rsidR="002A0B06" w:rsidRPr="007D26C3" w:rsidRDefault="002A0B06" w:rsidP="00263A19">
      <w:pPr>
        <w:spacing w:after="0"/>
        <w:jc w:val="both"/>
        <w:rPr>
          <w:rFonts w:ascii="Calibri" w:hAnsi="Calibri" w:cs="Calibri"/>
          <w:bCs/>
        </w:rPr>
      </w:pPr>
    </w:p>
    <w:p w14:paraId="61B69DE1" w14:textId="77777777" w:rsidR="00965A4A" w:rsidRPr="00D373FF" w:rsidRDefault="00965A4A" w:rsidP="00D65050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5189CF1F" w14:textId="00AC8B42" w:rsidR="009F6A91" w:rsidRPr="00D373FF" w:rsidRDefault="008662F2" w:rsidP="00A02028">
      <w:pPr>
        <w:spacing w:after="0" w:line="276" w:lineRule="auto"/>
        <w:jc w:val="both"/>
        <w:rPr>
          <w:rFonts w:ascii="Cambria" w:hAnsi="Cambria" w:cstheme="minorHAnsi"/>
        </w:rPr>
      </w:pPr>
      <w:r w:rsidRPr="00D373FF">
        <w:rPr>
          <w:rFonts w:ascii="Cambria" w:hAnsi="Cambria" w:cstheme="minorHAnsi"/>
        </w:rPr>
        <w:t>Przygotował: Instytut Skrzyn</w:t>
      </w:r>
      <w:r w:rsidR="00EF1798" w:rsidRPr="00D373FF">
        <w:rPr>
          <w:rFonts w:ascii="Cambria" w:hAnsi="Cambria" w:cstheme="minorHAnsi"/>
        </w:rPr>
        <w:t>ki</w:t>
      </w:r>
    </w:p>
    <w:p w14:paraId="13CA4B36" w14:textId="77777777" w:rsidR="00B221BC" w:rsidRPr="00550B17" w:rsidRDefault="00B221BC" w:rsidP="00A02028">
      <w:pPr>
        <w:spacing w:after="0" w:line="276" w:lineRule="auto"/>
        <w:jc w:val="both"/>
        <w:rPr>
          <w:rFonts w:ascii="Cambria" w:hAnsi="Cambria" w:cstheme="minorHAnsi"/>
          <w:b/>
          <w:bCs/>
          <w:i/>
          <w:color w:val="2E74B5" w:themeColor="accent5" w:themeShade="BF"/>
        </w:rPr>
      </w:pPr>
    </w:p>
    <w:p w14:paraId="37AC0ADA" w14:textId="58E0D2D3" w:rsidR="00676FB8" w:rsidRPr="00550B17" w:rsidRDefault="00676FB8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sectPr w:rsidR="00676FB8" w:rsidRPr="00550B17" w:rsidSect="00AB3994">
      <w:headerReference w:type="default" r:id="rId13"/>
      <w:footerReference w:type="default" r:id="rId14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EAB" w14:textId="77777777" w:rsidR="003658D7" w:rsidRDefault="003658D7" w:rsidP="00D86F1A">
      <w:pPr>
        <w:spacing w:after="0" w:line="240" w:lineRule="auto"/>
      </w:pPr>
      <w:r>
        <w:separator/>
      </w:r>
    </w:p>
  </w:endnote>
  <w:endnote w:type="continuationSeparator" w:id="0">
    <w:p w14:paraId="3F0B713F" w14:textId="77777777" w:rsidR="003658D7" w:rsidRDefault="003658D7" w:rsidP="00D8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50ED" w14:textId="77777777" w:rsidR="00676FB8" w:rsidRDefault="00676FB8" w:rsidP="00676FB8">
    <w:pPr>
      <w:spacing w:after="0"/>
      <w:rPr>
        <w:rFonts w:ascii="Calibri" w:hAnsi="Calibri" w:cs="Calibri"/>
        <w:b/>
        <w:bCs/>
        <w:color w:val="002060"/>
      </w:rPr>
    </w:pPr>
    <w:r>
      <w:rPr>
        <w:rFonts w:ascii="Calibri" w:hAnsi="Calibri" w:cs="Calibri"/>
        <w:b/>
        <w:bCs/>
        <w:color w:val="002060"/>
      </w:rPr>
      <w:t>Instytut Skrzynki</w:t>
    </w:r>
  </w:p>
  <w:p w14:paraId="0AC450CB" w14:textId="77777777" w:rsidR="00676FB8" w:rsidRDefault="00676FB8" w:rsidP="00676FB8">
    <w:pPr>
      <w:spacing w:after="0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20"/>
        <w:szCs w:val="20"/>
      </w:rPr>
      <w:t>Instytut Dokumentacji, Rozwoju i Promocji Dziedzictwa Kulturowego i Kulinarnego Powiatu Poznańskiego</w:t>
    </w:r>
  </w:p>
  <w:p w14:paraId="285C342B" w14:textId="1C308E35" w:rsidR="00676FB8" w:rsidRDefault="00676FB8" w:rsidP="00676FB8">
    <w:pPr>
      <w:spacing w:after="0"/>
      <w:rPr>
        <w:rFonts w:ascii="Calibri" w:hAnsi="Calibri" w:cs="Calibri"/>
        <w:color w:val="002060"/>
        <w:sz w:val="18"/>
        <w:szCs w:val="18"/>
      </w:rPr>
    </w:pPr>
    <w:r>
      <w:rPr>
        <w:rFonts w:ascii="Calibri" w:hAnsi="Calibri" w:cs="Calibri"/>
        <w:color w:val="002060"/>
        <w:sz w:val="18"/>
        <w:szCs w:val="18"/>
      </w:rPr>
      <w:t>Pl. Parkowy 1, 62-060 Skrzynki</w:t>
    </w:r>
  </w:p>
  <w:p w14:paraId="179C20DB" w14:textId="36997252" w:rsidR="00B221BC" w:rsidRPr="00B221BC" w:rsidRDefault="00000000" w:rsidP="00B221BC">
    <w:pPr>
      <w:rPr>
        <w:rFonts w:ascii="Calibri" w:hAnsi="Calibri" w:cs="Calibri"/>
        <w:sz w:val="18"/>
        <w:szCs w:val="18"/>
      </w:rPr>
    </w:pPr>
    <w:hyperlink r:id="rId1" w:history="1">
      <w:r w:rsidR="00B221BC" w:rsidRPr="00B221BC">
        <w:rPr>
          <w:rStyle w:val="Hipercze"/>
          <w:rFonts w:ascii="Calibri" w:hAnsi="Calibri" w:cs="Calibri"/>
          <w:color w:val="auto"/>
          <w:sz w:val="18"/>
          <w:szCs w:val="18"/>
        </w:rPr>
        <w:t>www.instytutskrzynki.pl</w:t>
      </w:r>
    </w:hyperlink>
    <w:r w:rsidR="00B221BC" w:rsidRPr="00B221BC">
      <w:rPr>
        <w:rFonts w:ascii="Calibri" w:hAnsi="Calibri" w:cs="Calibri"/>
        <w:sz w:val="18"/>
        <w:szCs w:val="18"/>
      </w:rPr>
      <w:t xml:space="preserve"> | </w:t>
    </w:r>
    <w:hyperlink w:history="1">
      <w:r w:rsidR="00B221BC" w:rsidRPr="00B221BC">
        <w:rPr>
          <w:rStyle w:val="Hipercze"/>
          <w:rFonts w:eastAsiaTheme="minorEastAsia"/>
          <w:noProof/>
          <w:color w:val="auto"/>
          <w:sz w:val="18"/>
          <w:szCs w:val="18"/>
          <w:lang w:eastAsia="pl-PL"/>
        </w:rPr>
        <w:t>www.smakipowiatupoznanskiego.pl |</w:t>
      </w:r>
    </w:hyperlink>
    <w:r w:rsidR="00B221BC" w:rsidRPr="00B221BC">
      <w:rPr>
        <w:rFonts w:eastAsiaTheme="minorEastAsia"/>
        <w:noProof/>
        <w:sz w:val="18"/>
        <w:szCs w:val="18"/>
        <w:lang w:eastAsia="pl-PL"/>
      </w:rPr>
      <w:t xml:space="preserve"> </w:t>
    </w:r>
    <w:hyperlink r:id="rId2" w:history="1">
      <w:r w:rsidR="00B221BC" w:rsidRPr="00B221BC">
        <w:rPr>
          <w:rStyle w:val="Hipercze"/>
          <w:rFonts w:eastAsiaTheme="minorEastAsia"/>
          <w:noProof/>
          <w:color w:val="auto"/>
          <w:sz w:val="18"/>
          <w:szCs w:val="18"/>
          <w:lang w:eastAsia="pl-PL"/>
        </w:rPr>
        <w:t>Facebook</w:t>
      </w:r>
    </w:hyperlink>
    <w:r w:rsidR="00B221BC" w:rsidRPr="00B221BC">
      <w:rPr>
        <w:rFonts w:eastAsiaTheme="minorEastAsia"/>
        <w:noProof/>
        <w:sz w:val="18"/>
        <w:szCs w:val="18"/>
        <w:lang w:eastAsia="pl-PL"/>
      </w:rPr>
      <w:t xml:space="preserve"> | </w:t>
    </w:r>
    <w:hyperlink r:id="rId3" w:history="1">
      <w:r w:rsidR="00B221BC" w:rsidRPr="00B221BC">
        <w:rPr>
          <w:rStyle w:val="Hipercze"/>
          <w:rFonts w:eastAsiaTheme="minorEastAsia"/>
          <w:noProof/>
          <w:color w:val="auto"/>
          <w:sz w:val="18"/>
          <w:szCs w:val="18"/>
          <w:lang w:eastAsia="pl-PL"/>
        </w:rPr>
        <w:t>Instagram</w:t>
      </w:r>
    </w:hyperlink>
  </w:p>
  <w:p w14:paraId="64A49EE0" w14:textId="5BA51F0A" w:rsidR="007F7764" w:rsidRDefault="007F7764" w:rsidP="00676FB8">
    <w:pPr>
      <w:spacing w:after="0"/>
      <w:rPr>
        <w:rFonts w:ascii="Calibri" w:hAnsi="Calibri" w:cs="Calibri"/>
        <w:color w:val="002060"/>
        <w:sz w:val="18"/>
        <w:szCs w:val="18"/>
      </w:rPr>
    </w:pPr>
  </w:p>
  <w:p w14:paraId="4EF051ED" w14:textId="67A470AB" w:rsidR="00D86F1A" w:rsidRPr="00676FB8" w:rsidRDefault="00D86F1A" w:rsidP="00676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D841" w14:textId="77777777" w:rsidR="003658D7" w:rsidRDefault="003658D7" w:rsidP="00D86F1A">
      <w:pPr>
        <w:spacing w:after="0" w:line="240" w:lineRule="auto"/>
      </w:pPr>
      <w:r>
        <w:separator/>
      </w:r>
    </w:p>
  </w:footnote>
  <w:footnote w:type="continuationSeparator" w:id="0">
    <w:p w14:paraId="0F29ABEF" w14:textId="77777777" w:rsidR="003658D7" w:rsidRDefault="003658D7" w:rsidP="00D8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CD54" w14:textId="0548E004" w:rsidR="008C7226" w:rsidRDefault="005B2C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5BDD91F" wp14:editId="57C6B70B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575560" cy="731520"/>
          <wp:effectExtent l="0" t="0" r="0" b="0"/>
          <wp:wrapTight wrapText="bothSides">
            <wp:wrapPolygon edited="0">
              <wp:start x="7828" y="3375"/>
              <wp:lineTo x="1598" y="7313"/>
              <wp:lineTo x="1598" y="12375"/>
              <wp:lineTo x="7509" y="13500"/>
              <wp:lineTo x="7509" y="16313"/>
              <wp:lineTo x="17893" y="17438"/>
              <wp:lineTo x="18852" y="17438"/>
              <wp:lineTo x="19651" y="14063"/>
              <wp:lineTo x="19811" y="7875"/>
              <wp:lineTo x="18533" y="6750"/>
              <wp:lineTo x="9426" y="3375"/>
              <wp:lineTo x="7828" y="3375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3" t="26026" r="10733" b="24986"/>
                  <a:stretch/>
                </pic:blipFill>
                <pic:spPr bwMode="auto">
                  <a:xfrm>
                    <a:off x="0" y="0"/>
                    <a:ext cx="2575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0D56A5F" wp14:editId="368EE14A">
          <wp:simplePos x="0" y="0"/>
          <wp:positionH relativeFrom="margin">
            <wp:align>left</wp:align>
          </wp:positionH>
          <wp:positionV relativeFrom="paragraph">
            <wp:posOffset>-495300</wp:posOffset>
          </wp:positionV>
          <wp:extent cx="2125980" cy="1196340"/>
          <wp:effectExtent l="0" t="0" r="0" b="0"/>
          <wp:wrapTight wrapText="bothSides">
            <wp:wrapPolygon edited="0">
              <wp:start x="7355" y="4471"/>
              <wp:lineTo x="1935" y="5159"/>
              <wp:lineTo x="1548" y="5503"/>
              <wp:lineTo x="1742" y="15822"/>
              <wp:lineTo x="1935" y="16510"/>
              <wp:lineTo x="8323" y="16510"/>
              <wp:lineTo x="19548" y="14102"/>
              <wp:lineTo x="19548" y="7223"/>
              <wp:lineTo x="8129" y="4471"/>
              <wp:lineTo x="7355" y="4471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2B7"/>
    <w:multiLevelType w:val="hybridMultilevel"/>
    <w:tmpl w:val="6C4A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36E"/>
    <w:multiLevelType w:val="hybridMultilevel"/>
    <w:tmpl w:val="5936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442D"/>
    <w:multiLevelType w:val="hybridMultilevel"/>
    <w:tmpl w:val="5EBA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573"/>
    <w:multiLevelType w:val="hybridMultilevel"/>
    <w:tmpl w:val="69988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74EB1"/>
    <w:multiLevelType w:val="hybridMultilevel"/>
    <w:tmpl w:val="D5B4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4EDA"/>
    <w:multiLevelType w:val="hybridMultilevel"/>
    <w:tmpl w:val="AEC661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55B6684"/>
    <w:multiLevelType w:val="hybridMultilevel"/>
    <w:tmpl w:val="4DC2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C28F4"/>
    <w:multiLevelType w:val="hybridMultilevel"/>
    <w:tmpl w:val="B262E91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20F58E5"/>
    <w:multiLevelType w:val="hybridMultilevel"/>
    <w:tmpl w:val="2878C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034E"/>
    <w:multiLevelType w:val="hybridMultilevel"/>
    <w:tmpl w:val="0890B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75EFA"/>
    <w:multiLevelType w:val="hybridMultilevel"/>
    <w:tmpl w:val="AAF61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63E1E"/>
    <w:multiLevelType w:val="hybridMultilevel"/>
    <w:tmpl w:val="4C6C3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E3275"/>
    <w:multiLevelType w:val="hybridMultilevel"/>
    <w:tmpl w:val="046AA750"/>
    <w:lvl w:ilvl="0" w:tplc="408A611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23A65"/>
    <w:multiLevelType w:val="hybridMultilevel"/>
    <w:tmpl w:val="FFCC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94B11"/>
    <w:multiLevelType w:val="hybridMultilevel"/>
    <w:tmpl w:val="22FC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C4CBC"/>
    <w:multiLevelType w:val="hybridMultilevel"/>
    <w:tmpl w:val="0358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066A0"/>
    <w:multiLevelType w:val="hybridMultilevel"/>
    <w:tmpl w:val="BFE6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11AC"/>
    <w:multiLevelType w:val="hybridMultilevel"/>
    <w:tmpl w:val="2DCAE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E3603"/>
    <w:multiLevelType w:val="hybridMultilevel"/>
    <w:tmpl w:val="1F0C76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F7EA4"/>
    <w:multiLevelType w:val="hybridMultilevel"/>
    <w:tmpl w:val="3376C2D6"/>
    <w:lvl w:ilvl="0" w:tplc="ED847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07471C"/>
    <w:multiLevelType w:val="hybridMultilevel"/>
    <w:tmpl w:val="E8C45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D6F6F"/>
    <w:multiLevelType w:val="hybridMultilevel"/>
    <w:tmpl w:val="64EAC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2F0B51"/>
    <w:multiLevelType w:val="hybridMultilevel"/>
    <w:tmpl w:val="84403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C50812"/>
    <w:multiLevelType w:val="hybridMultilevel"/>
    <w:tmpl w:val="ABA4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F6178B"/>
    <w:multiLevelType w:val="hybridMultilevel"/>
    <w:tmpl w:val="D86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65286"/>
    <w:multiLevelType w:val="hybridMultilevel"/>
    <w:tmpl w:val="3EB65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725C1"/>
    <w:multiLevelType w:val="hybridMultilevel"/>
    <w:tmpl w:val="2932D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45533"/>
    <w:multiLevelType w:val="hybridMultilevel"/>
    <w:tmpl w:val="0198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E26BA"/>
    <w:multiLevelType w:val="hybridMultilevel"/>
    <w:tmpl w:val="A9B41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B7B16"/>
    <w:multiLevelType w:val="hybridMultilevel"/>
    <w:tmpl w:val="668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678AB"/>
    <w:multiLevelType w:val="hybridMultilevel"/>
    <w:tmpl w:val="0A1AD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A309F"/>
    <w:multiLevelType w:val="hybridMultilevel"/>
    <w:tmpl w:val="0870F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CA4643"/>
    <w:multiLevelType w:val="hybridMultilevel"/>
    <w:tmpl w:val="784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6C67"/>
    <w:multiLevelType w:val="hybridMultilevel"/>
    <w:tmpl w:val="E78EF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343226"/>
    <w:multiLevelType w:val="hybridMultilevel"/>
    <w:tmpl w:val="56C666DA"/>
    <w:lvl w:ilvl="0" w:tplc="408A611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86CAA"/>
    <w:multiLevelType w:val="hybridMultilevel"/>
    <w:tmpl w:val="D87CB50C"/>
    <w:lvl w:ilvl="0" w:tplc="FBD831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4A4641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B2768A1"/>
    <w:multiLevelType w:val="hybridMultilevel"/>
    <w:tmpl w:val="588EB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AB318E"/>
    <w:multiLevelType w:val="hybridMultilevel"/>
    <w:tmpl w:val="892C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0F1"/>
    <w:multiLevelType w:val="hybridMultilevel"/>
    <w:tmpl w:val="D76E1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07151">
    <w:abstractNumId w:val="22"/>
  </w:num>
  <w:num w:numId="2" w16cid:durableId="213784770">
    <w:abstractNumId w:val="5"/>
  </w:num>
  <w:num w:numId="3" w16cid:durableId="424885820">
    <w:abstractNumId w:val="35"/>
  </w:num>
  <w:num w:numId="4" w16cid:durableId="1187013904">
    <w:abstractNumId w:val="39"/>
  </w:num>
  <w:num w:numId="5" w16cid:durableId="2033531363">
    <w:abstractNumId w:val="36"/>
  </w:num>
  <w:num w:numId="6" w16cid:durableId="1501853603">
    <w:abstractNumId w:val="29"/>
  </w:num>
  <w:num w:numId="7" w16cid:durableId="182017662">
    <w:abstractNumId w:val="25"/>
  </w:num>
  <w:num w:numId="8" w16cid:durableId="722484022">
    <w:abstractNumId w:val="16"/>
  </w:num>
  <w:num w:numId="9" w16cid:durableId="1855460507">
    <w:abstractNumId w:val="19"/>
  </w:num>
  <w:num w:numId="10" w16cid:durableId="415053271">
    <w:abstractNumId w:val="7"/>
  </w:num>
  <w:num w:numId="11" w16cid:durableId="207425321">
    <w:abstractNumId w:val="2"/>
  </w:num>
  <w:num w:numId="12" w16cid:durableId="2009364076">
    <w:abstractNumId w:val="20"/>
  </w:num>
  <w:num w:numId="13" w16cid:durableId="985550281">
    <w:abstractNumId w:val="27"/>
  </w:num>
  <w:num w:numId="14" w16cid:durableId="968559694">
    <w:abstractNumId w:val="31"/>
  </w:num>
  <w:num w:numId="15" w16cid:durableId="877399151">
    <w:abstractNumId w:val="37"/>
  </w:num>
  <w:num w:numId="16" w16cid:durableId="2059086759">
    <w:abstractNumId w:val="13"/>
  </w:num>
  <w:num w:numId="17" w16cid:durableId="313333857">
    <w:abstractNumId w:val="21"/>
  </w:num>
  <w:num w:numId="18" w16cid:durableId="482627606">
    <w:abstractNumId w:val="33"/>
  </w:num>
  <w:num w:numId="19" w16cid:durableId="456803932">
    <w:abstractNumId w:val="23"/>
  </w:num>
  <w:num w:numId="20" w16cid:durableId="515652976">
    <w:abstractNumId w:val="3"/>
  </w:num>
  <w:num w:numId="21" w16cid:durableId="1212620693">
    <w:abstractNumId w:val="18"/>
  </w:num>
  <w:num w:numId="22" w16cid:durableId="1567035389">
    <w:abstractNumId w:val="24"/>
  </w:num>
  <w:num w:numId="23" w16cid:durableId="158079247">
    <w:abstractNumId w:val="8"/>
  </w:num>
  <w:num w:numId="24" w16cid:durableId="1274482496">
    <w:abstractNumId w:val="17"/>
  </w:num>
  <w:num w:numId="25" w16cid:durableId="992683724">
    <w:abstractNumId w:val="1"/>
  </w:num>
  <w:num w:numId="26" w16cid:durableId="353729752">
    <w:abstractNumId w:val="32"/>
  </w:num>
  <w:num w:numId="27" w16cid:durableId="1096948572">
    <w:abstractNumId w:val="10"/>
  </w:num>
  <w:num w:numId="28" w16cid:durableId="393702826">
    <w:abstractNumId w:val="26"/>
  </w:num>
  <w:num w:numId="29" w16cid:durableId="1087652802">
    <w:abstractNumId w:val="9"/>
  </w:num>
  <w:num w:numId="30" w16cid:durableId="1752000565">
    <w:abstractNumId w:val="6"/>
  </w:num>
  <w:num w:numId="31" w16cid:durableId="741102592">
    <w:abstractNumId w:val="15"/>
  </w:num>
  <w:num w:numId="32" w16cid:durableId="629020806">
    <w:abstractNumId w:val="38"/>
  </w:num>
  <w:num w:numId="33" w16cid:durableId="155460790">
    <w:abstractNumId w:val="4"/>
  </w:num>
  <w:num w:numId="34" w16cid:durableId="936867884">
    <w:abstractNumId w:val="0"/>
  </w:num>
  <w:num w:numId="35" w16cid:durableId="417823223">
    <w:abstractNumId w:val="14"/>
  </w:num>
  <w:num w:numId="36" w16cid:durableId="11686411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4163105">
    <w:abstractNumId w:val="11"/>
  </w:num>
  <w:num w:numId="38" w16cid:durableId="352659540">
    <w:abstractNumId w:val="30"/>
  </w:num>
  <w:num w:numId="39" w16cid:durableId="1596744612">
    <w:abstractNumId w:val="28"/>
  </w:num>
  <w:num w:numId="40" w16cid:durableId="447771993">
    <w:abstractNumId w:val="34"/>
  </w:num>
  <w:num w:numId="41" w16cid:durableId="633365387">
    <w:abstractNumId w:val="11"/>
  </w:num>
  <w:num w:numId="42" w16cid:durableId="7998790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7E"/>
    <w:rsid w:val="000043E5"/>
    <w:rsid w:val="000118F0"/>
    <w:rsid w:val="00011B0E"/>
    <w:rsid w:val="000153B5"/>
    <w:rsid w:val="000204F3"/>
    <w:rsid w:val="00022B92"/>
    <w:rsid w:val="00035D5C"/>
    <w:rsid w:val="00037904"/>
    <w:rsid w:val="00053028"/>
    <w:rsid w:val="00055F4B"/>
    <w:rsid w:val="00063174"/>
    <w:rsid w:val="00063954"/>
    <w:rsid w:val="00077913"/>
    <w:rsid w:val="0008085F"/>
    <w:rsid w:val="00080FBC"/>
    <w:rsid w:val="0008775C"/>
    <w:rsid w:val="00087FB8"/>
    <w:rsid w:val="000A26F1"/>
    <w:rsid w:val="000B0167"/>
    <w:rsid w:val="000C0191"/>
    <w:rsid w:val="000D6624"/>
    <w:rsid w:val="000E03A5"/>
    <w:rsid w:val="000E556A"/>
    <w:rsid w:val="00101849"/>
    <w:rsid w:val="00116D0E"/>
    <w:rsid w:val="001207D0"/>
    <w:rsid w:val="00137CDB"/>
    <w:rsid w:val="001411CC"/>
    <w:rsid w:val="00142DE7"/>
    <w:rsid w:val="00144CBD"/>
    <w:rsid w:val="00146A23"/>
    <w:rsid w:val="00147C6E"/>
    <w:rsid w:val="00162491"/>
    <w:rsid w:val="0017241D"/>
    <w:rsid w:val="00173235"/>
    <w:rsid w:val="001741ED"/>
    <w:rsid w:val="001959CC"/>
    <w:rsid w:val="001B0D7E"/>
    <w:rsid w:val="001B0EB9"/>
    <w:rsid w:val="001B29ED"/>
    <w:rsid w:val="001B466D"/>
    <w:rsid w:val="001B4E69"/>
    <w:rsid w:val="001B65C2"/>
    <w:rsid w:val="001B6C7F"/>
    <w:rsid w:val="001B741E"/>
    <w:rsid w:val="001B7C95"/>
    <w:rsid w:val="001C38CC"/>
    <w:rsid w:val="001E5CB3"/>
    <w:rsid w:val="001F2EB5"/>
    <w:rsid w:val="00201D8E"/>
    <w:rsid w:val="002056E4"/>
    <w:rsid w:val="00212E2C"/>
    <w:rsid w:val="00244648"/>
    <w:rsid w:val="0026076F"/>
    <w:rsid w:val="00262C7E"/>
    <w:rsid w:val="00263A19"/>
    <w:rsid w:val="00265047"/>
    <w:rsid w:val="002673D0"/>
    <w:rsid w:val="00273489"/>
    <w:rsid w:val="00284964"/>
    <w:rsid w:val="00292382"/>
    <w:rsid w:val="002A0B06"/>
    <w:rsid w:val="002A40D2"/>
    <w:rsid w:val="002C7CF8"/>
    <w:rsid w:val="002D4F28"/>
    <w:rsid w:val="00301A5E"/>
    <w:rsid w:val="00314467"/>
    <w:rsid w:val="00317FC4"/>
    <w:rsid w:val="0032102A"/>
    <w:rsid w:val="00326CC1"/>
    <w:rsid w:val="00331F12"/>
    <w:rsid w:val="00340F39"/>
    <w:rsid w:val="00350DC6"/>
    <w:rsid w:val="00360895"/>
    <w:rsid w:val="00361030"/>
    <w:rsid w:val="003658D7"/>
    <w:rsid w:val="00375CB7"/>
    <w:rsid w:val="0038050E"/>
    <w:rsid w:val="00386B8D"/>
    <w:rsid w:val="003B117A"/>
    <w:rsid w:val="003B2A5B"/>
    <w:rsid w:val="003B5506"/>
    <w:rsid w:val="003D09F8"/>
    <w:rsid w:val="003D20EF"/>
    <w:rsid w:val="003E383A"/>
    <w:rsid w:val="003E42F8"/>
    <w:rsid w:val="003F1EEE"/>
    <w:rsid w:val="003F55E8"/>
    <w:rsid w:val="0041348E"/>
    <w:rsid w:val="004157C1"/>
    <w:rsid w:val="00421A52"/>
    <w:rsid w:val="00424F59"/>
    <w:rsid w:val="00425012"/>
    <w:rsid w:val="00426132"/>
    <w:rsid w:val="0043502C"/>
    <w:rsid w:val="00440688"/>
    <w:rsid w:val="0045770F"/>
    <w:rsid w:val="00470E1B"/>
    <w:rsid w:val="00473948"/>
    <w:rsid w:val="00473B14"/>
    <w:rsid w:val="00495F74"/>
    <w:rsid w:val="004A520C"/>
    <w:rsid w:val="004B1E61"/>
    <w:rsid w:val="004B3199"/>
    <w:rsid w:val="004B6243"/>
    <w:rsid w:val="004C3AFE"/>
    <w:rsid w:val="004D0A18"/>
    <w:rsid w:val="004D13E5"/>
    <w:rsid w:val="004D5F95"/>
    <w:rsid w:val="004D71F1"/>
    <w:rsid w:val="0052753F"/>
    <w:rsid w:val="005339B3"/>
    <w:rsid w:val="00550B17"/>
    <w:rsid w:val="00563B09"/>
    <w:rsid w:val="0057098A"/>
    <w:rsid w:val="00572805"/>
    <w:rsid w:val="0057669E"/>
    <w:rsid w:val="00590EE7"/>
    <w:rsid w:val="0059412E"/>
    <w:rsid w:val="005A7160"/>
    <w:rsid w:val="005B2CBD"/>
    <w:rsid w:val="005F742C"/>
    <w:rsid w:val="005F795A"/>
    <w:rsid w:val="0061319D"/>
    <w:rsid w:val="00621069"/>
    <w:rsid w:val="00621A28"/>
    <w:rsid w:val="00627069"/>
    <w:rsid w:val="00633FF0"/>
    <w:rsid w:val="006340CD"/>
    <w:rsid w:val="00641A85"/>
    <w:rsid w:val="00641E9A"/>
    <w:rsid w:val="0065426B"/>
    <w:rsid w:val="00676FB8"/>
    <w:rsid w:val="00690CF7"/>
    <w:rsid w:val="00693AC2"/>
    <w:rsid w:val="00695EFD"/>
    <w:rsid w:val="0069765C"/>
    <w:rsid w:val="006A2BBA"/>
    <w:rsid w:val="006B32A1"/>
    <w:rsid w:val="006B6D3F"/>
    <w:rsid w:val="006B7729"/>
    <w:rsid w:val="006B7FF4"/>
    <w:rsid w:val="006C6D0E"/>
    <w:rsid w:val="006C7706"/>
    <w:rsid w:val="006D1779"/>
    <w:rsid w:val="006E7756"/>
    <w:rsid w:val="006E7A84"/>
    <w:rsid w:val="006F0D04"/>
    <w:rsid w:val="006F471C"/>
    <w:rsid w:val="006F6D5A"/>
    <w:rsid w:val="00704DF9"/>
    <w:rsid w:val="00734D0B"/>
    <w:rsid w:val="00735C1C"/>
    <w:rsid w:val="00745D41"/>
    <w:rsid w:val="00756424"/>
    <w:rsid w:val="00766E52"/>
    <w:rsid w:val="00775D58"/>
    <w:rsid w:val="00791016"/>
    <w:rsid w:val="007931B4"/>
    <w:rsid w:val="00797465"/>
    <w:rsid w:val="007A011A"/>
    <w:rsid w:val="007B166E"/>
    <w:rsid w:val="007B36A1"/>
    <w:rsid w:val="007C39FA"/>
    <w:rsid w:val="007C52DF"/>
    <w:rsid w:val="007C75FB"/>
    <w:rsid w:val="007D1483"/>
    <w:rsid w:val="007D26C3"/>
    <w:rsid w:val="007D3D82"/>
    <w:rsid w:val="007E0978"/>
    <w:rsid w:val="007F24C2"/>
    <w:rsid w:val="007F7764"/>
    <w:rsid w:val="0080462D"/>
    <w:rsid w:val="008226BB"/>
    <w:rsid w:val="00826528"/>
    <w:rsid w:val="008313AA"/>
    <w:rsid w:val="0083214A"/>
    <w:rsid w:val="008354EE"/>
    <w:rsid w:val="008479A2"/>
    <w:rsid w:val="00860763"/>
    <w:rsid w:val="0086557C"/>
    <w:rsid w:val="008662F2"/>
    <w:rsid w:val="00874556"/>
    <w:rsid w:val="00881443"/>
    <w:rsid w:val="008839FD"/>
    <w:rsid w:val="00886122"/>
    <w:rsid w:val="008C49A2"/>
    <w:rsid w:val="008C7226"/>
    <w:rsid w:val="008D1F7C"/>
    <w:rsid w:val="008D6522"/>
    <w:rsid w:val="008E159A"/>
    <w:rsid w:val="008E2FA2"/>
    <w:rsid w:val="00900CCE"/>
    <w:rsid w:val="00912EBC"/>
    <w:rsid w:val="009150B7"/>
    <w:rsid w:val="00922FF2"/>
    <w:rsid w:val="00923D9F"/>
    <w:rsid w:val="0092542F"/>
    <w:rsid w:val="00927567"/>
    <w:rsid w:val="00932E7D"/>
    <w:rsid w:val="00935865"/>
    <w:rsid w:val="00943475"/>
    <w:rsid w:val="00946756"/>
    <w:rsid w:val="00952505"/>
    <w:rsid w:val="009639FA"/>
    <w:rsid w:val="00965A4A"/>
    <w:rsid w:val="00970ADD"/>
    <w:rsid w:val="00970BC4"/>
    <w:rsid w:val="0098716A"/>
    <w:rsid w:val="00997BD5"/>
    <w:rsid w:val="009A65A5"/>
    <w:rsid w:val="009D1706"/>
    <w:rsid w:val="009D338B"/>
    <w:rsid w:val="009E3AA2"/>
    <w:rsid w:val="009E7960"/>
    <w:rsid w:val="009F4919"/>
    <w:rsid w:val="009F5433"/>
    <w:rsid w:val="009F6A91"/>
    <w:rsid w:val="00A02028"/>
    <w:rsid w:val="00A033C7"/>
    <w:rsid w:val="00A0717C"/>
    <w:rsid w:val="00A141E1"/>
    <w:rsid w:val="00A150BA"/>
    <w:rsid w:val="00A20602"/>
    <w:rsid w:val="00A50A78"/>
    <w:rsid w:val="00A51F4A"/>
    <w:rsid w:val="00A5536C"/>
    <w:rsid w:val="00A74E3E"/>
    <w:rsid w:val="00A90BD3"/>
    <w:rsid w:val="00AA2788"/>
    <w:rsid w:val="00AA3C74"/>
    <w:rsid w:val="00AB3994"/>
    <w:rsid w:val="00AB3B5E"/>
    <w:rsid w:val="00AC31E9"/>
    <w:rsid w:val="00AC3803"/>
    <w:rsid w:val="00AF6E6E"/>
    <w:rsid w:val="00B14B80"/>
    <w:rsid w:val="00B20B53"/>
    <w:rsid w:val="00B221BC"/>
    <w:rsid w:val="00B24514"/>
    <w:rsid w:val="00B32AF5"/>
    <w:rsid w:val="00B35E82"/>
    <w:rsid w:val="00B42CBA"/>
    <w:rsid w:val="00B63A48"/>
    <w:rsid w:val="00B6722A"/>
    <w:rsid w:val="00B76033"/>
    <w:rsid w:val="00B810A7"/>
    <w:rsid w:val="00B95E72"/>
    <w:rsid w:val="00BA2380"/>
    <w:rsid w:val="00BA548B"/>
    <w:rsid w:val="00BB55AD"/>
    <w:rsid w:val="00BE0421"/>
    <w:rsid w:val="00BF08BF"/>
    <w:rsid w:val="00BF772E"/>
    <w:rsid w:val="00C0160C"/>
    <w:rsid w:val="00C6675A"/>
    <w:rsid w:val="00C72EE5"/>
    <w:rsid w:val="00C73F2F"/>
    <w:rsid w:val="00C85295"/>
    <w:rsid w:val="00C85A69"/>
    <w:rsid w:val="00C93C06"/>
    <w:rsid w:val="00CA61EB"/>
    <w:rsid w:val="00CD23D9"/>
    <w:rsid w:val="00CD5D40"/>
    <w:rsid w:val="00CE3AA8"/>
    <w:rsid w:val="00CF4E11"/>
    <w:rsid w:val="00D03491"/>
    <w:rsid w:val="00D106B4"/>
    <w:rsid w:val="00D15AA7"/>
    <w:rsid w:val="00D17815"/>
    <w:rsid w:val="00D24C74"/>
    <w:rsid w:val="00D24DBE"/>
    <w:rsid w:val="00D368D6"/>
    <w:rsid w:val="00D372C5"/>
    <w:rsid w:val="00D373FF"/>
    <w:rsid w:val="00D51E41"/>
    <w:rsid w:val="00D6232A"/>
    <w:rsid w:val="00D65050"/>
    <w:rsid w:val="00D67EB4"/>
    <w:rsid w:val="00D773E9"/>
    <w:rsid w:val="00D811A8"/>
    <w:rsid w:val="00D83242"/>
    <w:rsid w:val="00D85467"/>
    <w:rsid w:val="00D86F1A"/>
    <w:rsid w:val="00DA7ABD"/>
    <w:rsid w:val="00DB0E22"/>
    <w:rsid w:val="00DB2825"/>
    <w:rsid w:val="00DD3044"/>
    <w:rsid w:val="00E125AA"/>
    <w:rsid w:val="00E15269"/>
    <w:rsid w:val="00E22A1F"/>
    <w:rsid w:val="00E33BC2"/>
    <w:rsid w:val="00E34199"/>
    <w:rsid w:val="00EA63DF"/>
    <w:rsid w:val="00EB795C"/>
    <w:rsid w:val="00EC18B2"/>
    <w:rsid w:val="00ED04A8"/>
    <w:rsid w:val="00ED6999"/>
    <w:rsid w:val="00ED69B7"/>
    <w:rsid w:val="00EE21AD"/>
    <w:rsid w:val="00EE70EF"/>
    <w:rsid w:val="00EF1798"/>
    <w:rsid w:val="00F03040"/>
    <w:rsid w:val="00F26C61"/>
    <w:rsid w:val="00F37E86"/>
    <w:rsid w:val="00F6387E"/>
    <w:rsid w:val="00F643AA"/>
    <w:rsid w:val="00F64862"/>
    <w:rsid w:val="00F91444"/>
    <w:rsid w:val="00FA0EBE"/>
    <w:rsid w:val="00FB1334"/>
    <w:rsid w:val="00FC36B8"/>
    <w:rsid w:val="00FC7445"/>
    <w:rsid w:val="00FD4875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7C75"/>
  <w15:chartTrackingRefBased/>
  <w15:docId w15:val="{35FD5DB1-D3F5-4B7A-B791-44DBF4E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D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D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D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0D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F1A"/>
  </w:style>
  <w:style w:type="paragraph" w:styleId="Stopka">
    <w:name w:val="footer"/>
    <w:basedOn w:val="Normalny"/>
    <w:link w:val="Stopka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F1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50B7"/>
    <w:rPr>
      <w:color w:val="605E5C"/>
      <w:shd w:val="clear" w:color="auto" w:fill="E1DFDD"/>
    </w:rPr>
  </w:style>
  <w:style w:type="paragraph" w:customStyle="1" w:styleId="Default">
    <w:name w:val="Default"/>
    <w:rsid w:val="008662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33C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033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B5E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77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0CC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B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1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ytutskrzyn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akipowiatupoznanskiego.pl/wp-content/uploads/2022/11/Formularz-zgloszeniowy-Konkurs-Na-wigilijnym-stole-2022-i-NSPP-2022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kipowiatupoznanskiego.pl/wp-content/uploads/2022/11/Regulamin-Konkursu-Na-wigilijnym-stole-2022-i-NSPP-202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smakipowiatupoznanskieg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akipowiatupoznanskiego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smakipowiatupoznanskiego/" TargetMode="External"/><Relationship Id="rId2" Type="http://schemas.openxmlformats.org/officeDocument/2006/relationships/hyperlink" Target="https://www.facebook.com/smakipowiatupoznanskiego" TargetMode="External"/><Relationship Id="rId1" Type="http://schemas.openxmlformats.org/officeDocument/2006/relationships/hyperlink" Target="http://www.instytutskrzyn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D62C-D970-4CB0-A2E9-C127B811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Kubiak</dc:creator>
  <cp:keywords/>
  <dc:description/>
  <cp:lastModifiedBy>Liliana Kubiak</cp:lastModifiedBy>
  <cp:revision>3</cp:revision>
  <cp:lastPrinted>2022-11-16T13:56:00Z</cp:lastPrinted>
  <dcterms:created xsi:type="dcterms:W3CDTF">2022-11-16T14:02:00Z</dcterms:created>
  <dcterms:modified xsi:type="dcterms:W3CDTF">2022-11-16T14:02:00Z</dcterms:modified>
</cp:coreProperties>
</file>